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05708" w:rsidRPr="00C8075C" w:rsidTr="00226F51">
        <w:tc>
          <w:tcPr>
            <w:tcW w:w="3936" w:type="dxa"/>
            <w:shd w:val="clear" w:color="auto" w:fill="auto"/>
          </w:tcPr>
          <w:p w:rsidR="00305708" w:rsidRDefault="00305708" w:rsidP="00226F51">
            <w:pPr>
              <w:pStyle w:val="NoSpacing"/>
              <w:jc w:val="center"/>
            </w:pPr>
            <w:r>
              <w:t>UBND HUYỆN XUYÊN MỘC</w:t>
            </w:r>
          </w:p>
          <w:p w:rsidR="00305708" w:rsidRPr="00C8075C" w:rsidRDefault="00305708" w:rsidP="00226F51">
            <w:pPr>
              <w:pStyle w:val="NoSpacing"/>
              <w:jc w:val="center"/>
              <w:rPr>
                <w:b/>
              </w:rPr>
            </w:pPr>
            <w:r w:rsidRPr="00C8075C">
              <w:rPr>
                <w:b/>
              </w:rPr>
              <w:t>TRƯỜNG THCS BƯNG RIỀNG</w:t>
            </w:r>
          </w:p>
          <w:p w:rsidR="00305708" w:rsidRPr="00C8075C" w:rsidRDefault="00305708" w:rsidP="00226F51">
            <w:pPr>
              <w:pStyle w:val="NoSpacing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23494</wp:posOffset>
                      </wp:positionV>
                      <wp:extent cx="762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B4A9F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1.85pt" to="116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305708" w:rsidRDefault="00305708" w:rsidP="0044030D">
            <w:pPr>
              <w:pStyle w:val="NoSpacing"/>
              <w:jc w:val="center"/>
            </w:pPr>
            <w:proofErr w:type="spellStart"/>
            <w:r>
              <w:t>Số</w:t>
            </w:r>
            <w:proofErr w:type="spellEnd"/>
            <w:r w:rsidR="0044030D">
              <w:t xml:space="preserve"> : 17</w:t>
            </w:r>
            <w:r>
              <w:t>/ QĐ-THCS.BR</w:t>
            </w:r>
          </w:p>
        </w:tc>
        <w:tc>
          <w:tcPr>
            <w:tcW w:w="5953" w:type="dxa"/>
            <w:shd w:val="clear" w:color="auto" w:fill="auto"/>
          </w:tcPr>
          <w:p w:rsidR="00305708" w:rsidRPr="00C8075C" w:rsidRDefault="00305708" w:rsidP="00226F51">
            <w:pPr>
              <w:pStyle w:val="NoSpacing"/>
              <w:jc w:val="center"/>
              <w:rPr>
                <w:b/>
              </w:rPr>
            </w:pPr>
            <w:r w:rsidRPr="00C8075C">
              <w:rPr>
                <w:b/>
              </w:rPr>
              <w:t>CỘNG HÒA XÃ HỘI CH</w:t>
            </w:r>
            <w:r w:rsidR="00487728">
              <w:rPr>
                <w:b/>
              </w:rPr>
              <w:t>Ủ</w:t>
            </w:r>
            <w:r w:rsidRPr="00C8075C">
              <w:rPr>
                <w:b/>
              </w:rPr>
              <w:t xml:space="preserve"> NGHĨA VIỆT NAM</w:t>
            </w:r>
          </w:p>
          <w:p w:rsidR="00305708" w:rsidRPr="00C8075C" w:rsidRDefault="00305708" w:rsidP="00226F51">
            <w:pPr>
              <w:pStyle w:val="NoSpacing"/>
              <w:jc w:val="center"/>
              <w:rPr>
                <w:b/>
              </w:rPr>
            </w:pPr>
            <w:proofErr w:type="spellStart"/>
            <w:r w:rsidRPr="00C8075C">
              <w:rPr>
                <w:b/>
                <w:sz w:val="28"/>
              </w:rPr>
              <w:t>Độc</w:t>
            </w:r>
            <w:proofErr w:type="spellEnd"/>
            <w:r w:rsidRPr="00C8075C">
              <w:rPr>
                <w:b/>
                <w:sz w:val="28"/>
              </w:rPr>
              <w:t xml:space="preserve"> </w:t>
            </w:r>
            <w:proofErr w:type="spellStart"/>
            <w:r w:rsidRPr="00C8075C">
              <w:rPr>
                <w:b/>
                <w:sz w:val="28"/>
              </w:rPr>
              <w:t>lập</w:t>
            </w:r>
            <w:proofErr w:type="spellEnd"/>
            <w:r w:rsidRPr="00C8075C">
              <w:rPr>
                <w:b/>
                <w:sz w:val="28"/>
              </w:rPr>
              <w:t xml:space="preserve"> – </w:t>
            </w:r>
            <w:proofErr w:type="spellStart"/>
            <w:r w:rsidRPr="00C8075C">
              <w:rPr>
                <w:b/>
                <w:sz w:val="28"/>
              </w:rPr>
              <w:t>Tự</w:t>
            </w:r>
            <w:proofErr w:type="spellEnd"/>
            <w:r w:rsidRPr="00C8075C">
              <w:rPr>
                <w:b/>
                <w:sz w:val="28"/>
              </w:rPr>
              <w:t xml:space="preserve"> do – </w:t>
            </w:r>
            <w:proofErr w:type="spellStart"/>
            <w:r w:rsidRPr="00C8075C">
              <w:rPr>
                <w:b/>
                <w:sz w:val="28"/>
              </w:rPr>
              <w:t>Hạnh</w:t>
            </w:r>
            <w:proofErr w:type="spellEnd"/>
            <w:r w:rsidRPr="00C8075C">
              <w:rPr>
                <w:b/>
                <w:sz w:val="28"/>
              </w:rPr>
              <w:t xml:space="preserve"> </w:t>
            </w:r>
            <w:proofErr w:type="spellStart"/>
            <w:r w:rsidRPr="00C8075C">
              <w:rPr>
                <w:b/>
                <w:sz w:val="28"/>
              </w:rPr>
              <w:t>phúc</w:t>
            </w:r>
            <w:proofErr w:type="spellEnd"/>
          </w:p>
          <w:p w:rsidR="00305708" w:rsidRDefault="00305708" w:rsidP="00226F51">
            <w:pPr>
              <w:pStyle w:val="NoSpacing"/>
              <w:tabs>
                <w:tab w:val="left" w:pos="337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23494</wp:posOffset>
                      </wp:positionV>
                      <wp:extent cx="1981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9E4FC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05pt,1.85pt" to="221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305708" w:rsidRPr="00C8075C" w:rsidRDefault="00305708" w:rsidP="00226F51">
            <w:pPr>
              <w:pStyle w:val="NoSpacing"/>
              <w:jc w:val="center"/>
              <w:rPr>
                <w:i/>
              </w:rPr>
            </w:pPr>
            <w:proofErr w:type="spellStart"/>
            <w:r w:rsidRPr="00C8075C">
              <w:rPr>
                <w:i/>
              </w:rPr>
              <w:t>Bưng</w:t>
            </w:r>
            <w:proofErr w:type="spellEnd"/>
            <w:r w:rsidRPr="00C8075C">
              <w:rPr>
                <w:i/>
              </w:rPr>
              <w:t xml:space="preserve"> </w:t>
            </w:r>
            <w:proofErr w:type="spellStart"/>
            <w:r w:rsidRPr="00C8075C">
              <w:rPr>
                <w:i/>
              </w:rPr>
              <w:t>Riề</w:t>
            </w:r>
            <w:r>
              <w:rPr>
                <w:i/>
              </w:rPr>
              <w:t>n</w:t>
            </w:r>
            <w:r w:rsidRPr="00C8075C">
              <w:rPr>
                <w:i/>
              </w:rPr>
              <w:t>g</w:t>
            </w:r>
            <w:proofErr w:type="spellEnd"/>
            <w:r w:rsidRPr="00C8075C">
              <w:rPr>
                <w:i/>
              </w:rPr>
              <w:t xml:space="preserve">, </w:t>
            </w:r>
            <w:proofErr w:type="spellStart"/>
            <w:r w:rsidRPr="00C8075C">
              <w:rPr>
                <w:i/>
              </w:rPr>
              <w:t>ngày</w:t>
            </w:r>
            <w:proofErr w:type="spellEnd"/>
            <w:r w:rsidRPr="00C8075C">
              <w:rPr>
                <w:i/>
              </w:rPr>
              <w:t xml:space="preserve"> </w:t>
            </w:r>
            <w:r w:rsidR="0044030D">
              <w:rPr>
                <w:i/>
              </w:rPr>
              <w:t>8</w:t>
            </w:r>
            <w:r w:rsidRPr="00C8075C">
              <w:rPr>
                <w:i/>
              </w:rPr>
              <w:t xml:space="preserve"> </w:t>
            </w:r>
            <w:proofErr w:type="spellStart"/>
            <w:r w:rsidRPr="00C8075C">
              <w:rPr>
                <w:i/>
              </w:rPr>
              <w:t>tháng</w:t>
            </w:r>
            <w:proofErr w:type="spellEnd"/>
            <w:r w:rsidRPr="00C8075C">
              <w:rPr>
                <w:i/>
              </w:rPr>
              <w:t xml:space="preserve"> </w:t>
            </w:r>
            <w:r w:rsidR="0044030D">
              <w:rPr>
                <w:i/>
              </w:rPr>
              <w:t>5</w:t>
            </w:r>
            <w:r w:rsidRPr="00C8075C">
              <w:rPr>
                <w:i/>
              </w:rPr>
              <w:t xml:space="preserve"> </w:t>
            </w:r>
            <w:proofErr w:type="spellStart"/>
            <w:r w:rsidRPr="00C8075C">
              <w:rPr>
                <w:i/>
              </w:rPr>
              <w:t>năm</w:t>
            </w:r>
            <w:proofErr w:type="spellEnd"/>
            <w:r w:rsidRPr="00C8075C">
              <w:rPr>
                <w:i/>
              </w:rPr>
              <w:t xml:space="preserve"> 2018</w:t>
            </w:r>
          </w:p>
          <w:p w:rsidR="00305708" w:rsidRDefault="00305708" w:rsidP="00226F51">
            <w:pPr>
              <w:pStyle w:val="NoSpacing"/>
              <w:tabs>
                <w:tab w:val="left" w:pos="3375"/>
              </w:tabs>
            </w:pPr>
          </w:p>
        </w:tc>
      </w:tr>
    </w:tbl>
    <w:p w:rsidR="00305708" w:rsidRPr="00305708" w:rsidRDefault="00305708" w:rsidP="00305708">
      <w:pPr>
        <w:pStyle w:val="NoSpacing"/>
        <w:tabs>
          <w:tab w:val="center" w:pos="4680"/>
        </w:tabs>
        <w:rPr>
          <w:sz w:val="14"/>
        </w:rPr>
      </w:pPr>
      <w:r>
        <w:rPr>
          <w:b/>
        </w:rPr>
        <w:t xml:space="preserve"> </w:t>
      </w:r>
      <w:r>
        <w:t xml:space="preserve">                      </w:t>
      </w:r>
      <w:r>
        <w:tab/>
      </w:r>
    </w:p>
    <w:p w:rsidR="00305708" w:rsidRPr="00884D17" w:rsidRDefault="00305708" w:rsidP="00305708">
      <w:pPr>
        <w:pStyle w:val="NoSpacing"/>
        <w:jc w:val="center"/>
        <w:rPr>
          <w:b/>
          <w:sz w:val="28"/>
          <w:szCs w:val="28"/>
        </w:rPr>
      </w:pPr>
      <w:r w:rsidRPr="00884D17">
        <w:rPr>
          <w:b/>
          <w:sz w:val="28"/>
          <w:szCs w:val="28"/>
        </w:rPr>
        <w:t>QUYẾT ĐỊNH</w:t>
      </w:r>
    </w:p>
    <w:p w:rsidR="00305708" w:rsidRPr="00884D17" w:rsidRDefault="00305708" w:rsidP="00305708">
      <w:pPr>
        <w:pStyle w:val="NoSpacing"/>
        <w:jc w:val="center"/>
        <w:rPr>
          <w:b/>
          <w:sz w:val="28"/>
          <w:szCs w:val="28"/>
        </w:rPr>
      </w:pPr>
      <w:proofErr w:type="spellStart"/>
      <w:r w:rsidRPr="00884D17">
        <w:rPr>
          <w:b/>
          <w:sz w:val="28"/>
          <w:szCs w:val="28"/>
        </w:rPr>
        <w:t>Về</w:t>
      </w:r>
      <w:proofErr w:type="spellEnd"/>
      <w:r w:rsidRPr="00884D17">
        <w:rPr>
          <w:b/>
          <w:sz w:val="28"/>
          <w:szCs w:val="28"/>
        </w:rPr>
        <w:t xml:space="preserve"> </w:t>
      </w:r>
      <w:proofErr w:type="spellStart"/>
      <w:r w:rsidRPr="00884D17">
        <w:rPr>
          <w:b/>
          <w:sz w:val="28"/>
          <w:szCs w:val="28"/>
        </w:rPr>
        <w:t>việc</w:t>
      </w:r>
      <w:proofErr w:type="spellEnd"/>
      <w:r w:rsidRPr="00884D17">
        <w:rPr>
          <w:b/>
          <w:sz w:val="28"/>
          <w:szCs w:val="28"/>
        </w:rPr>
        <w:t xml:space="preserve"> </w:t>
      </w:r>
      <w:proofErr w:type="spellStart"/>
      <w:r w:rsidRPr="00884D17">
        <w:rPr>
          <w:b/>
          <w:sz w:val="28"/>
          <w:szCs w:val="28"/>
        </w:rPr>
        <w:t>Thành</w:t>
      </w:r>
      <w:proofErr w:type="spellEnd"/>
      <w:r w:rsidRPr="00884D17">
        <w:rPr>
          <w:b/>
          <w:sz w:val="28"/>
          <w:szCs w:val="28"/>
        </w:rPr>
        <w:t xml:space="preserve"> </w:t>
      </w:r>
      <w:proofErr w:type="spellStart"/>
      <w:r w:rsidRPr="00884D17">
        <w:rPr>
          <w:b/>
          <w:sz w:val="28"/>
          <w:szCs w:val="28"/>
        </w:rPr>
        <w:t>lập</w:t>
      </w:r>
      <w:proofErr w:type="spellEnd"/>
      <w:r w:rsidRPr="00884D17">
        <w:rPr>
          <w:b/>
          <w:sz w:val="28"/>
          <w:szCs w:val="28"/>
        </w:rPr>
        <w:t xml:space="preserve"> </w:t>
      </w:r>
      <w:proofErr w:type="spellStart"/>
      <w:r w:rsidR="00884D17" w:rsidRPr="00884D17">
        <w:rPr>
          <w:b/>
          <w:sz w:val="28"/>
          <w:szCs w:val="28"/>
        </w:rPr>
        <w:t>Tổ</w:t>
      </w:r>
      <w:proofErr w:type="spellEnd"/>
      <w:r w:rsidR="00884D17" w:rsidRPr="00884D17">
        <w:rPr>
          <w:b/>
          <w:sz w:val="28"/>
          <w:szCs w:val="28"/>
        </w:rPr>
        <w:t xml:space="preserve"> </w:t>
      </w:r>
      <w:proofErr w:type="spellStart"/>
      <w:r w:rsidR="002B4517" w:rsidRPr="00884D17">
        <w:rPr>
          <w:b/>
          <w:sz w:val="28"/>
          <w:szCs w:val="28"/>
        </w:rPr>
        <w:t>tư</w:t>
      </w:r>
      <w:proofErr w:type="spellEnd"/>
      <w:r w:rsidR="002B4517" w:rsidRPr="00884D17">
        <w:rPr>
          <w:b/>
          <w:sz w:val="28"/>
          <w:szCs w:val="28"/>
        </w:rPr>
        <w:t xml:space="preserve"> </w:t>
      </w:r>
      <w:proofErr w:type="spellStart"/>
      <w:r w:rsidR="002B4517" w:rsidRPr="00884D17">
        <w:rPr>
          <w:b/>
          <w:sz w:val="28"/>
          <w:szCs w:val="28"/>
        </w:rPr>
        <w:t>vấn</w:t>
      </w:r>
      <w:proofErr w:type="spellEnd"/>
      <w:r w:rsidR="002B4517" w:rsidRPr="00884D17">
        <w:rPr>
          <w:b/>
          <w:sz w:val="28"/>
          <w:szCs w:val="28"/>
        </w:rPr>
        <w:t xml:space="preserve"> </w:t>
      </w:r>
      <w:proofErr w:type="spellStart"/>
      <w:r w:rsidR="002B4517" w:rsidRPr="00884D17">
        <w:rPr>
          <w:b/>
          <w:sz w:val="28"/>
          <w:szCs w:val="28"/>
        </w:rPr>
        <w:t>tâm</w:t>
      </w:r>
      <w:proofErr w:type="spellEnd"/>
      <w:r w:rsidR="002B4517" w:rsidRPr="00884D17">
        <w:rPr>
          <w:b/>
          <w:sz w:val="28"/>
          <w:szCs w:val="28"/>
        </w:rPr>
        <w:t xml:space="preserve"> </w:t>
      </w:r>
      <w:proofErr w:type="spellStart"/>
      <w:r w:rsidR="002B4517" w:rsidRPr="00884D17">
        <w:rPr>
          <w:b/>
          <w:sz w:val="28"/>
          <w:szCs w:val="28"/>
        </w:rPr>
        <w:t>lý</w:t>
      </w:r>
      <w:proofErr w:type="spellEnd"/>
      <w:r w:rsidR="002B4517" w:rsidRPr="00884D17">
        <w:rPr>
          <w:b/>
          <w:sz w:val="28"/>
          <w:szCs w:val="28"/>
        </w:rPr>
        <w:t xml:space="preserve"> </w:t>
      </w:r>
      <w:proofErr w:type="spellStart"/>
      <w:r w:rsidR="002B4517" w:rsidRPr="00884D17">
        <w:rPr>
          <w:b/>
          <w:sz w:val="28"/>
          <w:szCs w:val="28"/>
        </w:rPr>
        <w:t>học</w:t>
      </w:r>
      <w:proofErr w:type="spellEnd"/>
      <w:r w:rsidR="002B4517" w:rsidRPr="00884D17">
        <w:rPr>
          <w:b/>
          <w:sz w:val="28"/>
          <w:szCs w:val="28"/>
        </w:rPr>
        <w:t xml:space="preserve"> </w:t>
      </w:r>
      <w:proofErr w:type="spellStart"/>
      <w:r w:rsidR="0044030D">
        <w:rPr>
          <w:b/>
          <w:sz w:val="28"/>
          <w:szCs w:val="28"/>
        </w:rPr>
        <w:t>đường</w:t>
      </w:r>
      <w:proofErr w:type="spellEnd"/>
      <w:r w:rsidR="002B4517" w:rsidRPr="00884D17">
        <w:rPr>
          <w:b/>
          <w:sz w:val="28"/>
          <w:szCs w:val="28"/>
        </w:rPr>
        <w:t xml:space="preserve"> </w:t>
      </w:r>
      <w:proofErr w:type="spellStart"/>
      <w:r w:rsidRPr="00884D17">
        <w:rPr>
          <w:b/>
          <w:sz w:val="28"/>
          <w:szCs w:val="28"/>
        </w:rPr>
        <w:t>năm</w:t>
      </w:r>
      <w:proofErr w:type="spellEnd"/>
      <w:r w:rsidRPr="00884D17">
        <w:rPr>
          <w:b/>
          <w:sz w:val="28"/>
          <w:szCs w:val="28"/>
        </w:rPr>
        <w:t xml:space="preserve"> </w:t>
      </w:r>
      <w:proofErr w:type="spellStart"/>
      <w:r w:rsidRPr="00884D17">
        <w:rPr>
          <w:b/>
          <w:sz w:val="28"/>
          <w:szCs w:val="28"/>
        </w:rPr>
        <w:t>học</w:t>
      </w:r>
      <w:proofErr w:type="spellEnd"/>
      <w:r w:rsidRPr="00884D17">
        <w:rPr>
          <w:b/>
          <w:sz w:val="28"/>
          <w:szCs w:val="28"/>
        </w:rPr>
        <w:t xml:space="preserve"> 2018-2019</w:t>
      </w:r>
    </w:p>
    <w:p w:rsidR="00305708" w:rsidRPr="00305708" w:rsidRDefault="00305708" w:rsidP="00305708">
      <w:pPr>
        <w:pStyle w:val="NoSpacing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6EA8C" wp14:editId="5500C996">
                <wp:simplePos x="0" y="0"/>
                <wp:positionH relativeFrom="column">
                  <wp:posOffset>1962150</wp:posOffset>
                </wp:positionH>
                <wp:positionV relativeFrom="paragraph">
                  <wp:posOffset>54610</wp:posOffset>
                </wp:positionV>
                <wp:extent cx="1885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CD6D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4.3pt" to="30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" strokecolor="#4579b8 [3044]"/>
            </w:pict>
          </mc:Fallback>
        </mc:AlternateContent>
      </w:r>
    </w:p>
    <w:p w:rsidR="00305708" w:rsidRPr="00884D17" w:rsidRDefault="00305708" w:rsidP="00305708">
      <w:pPr>
        <w:pStyle w:val="NoSpacing"/>
        <w:jc w:val="center"/>
        <w:rPr>
          <w:sz w:val="27"/>
          <w:szCs w:val="27"/>
        </w:rPr>
      </w:pPr>
      <w:r w:rsidRPr="00884D17">
        <w:rPr>
          <w:sz w:val="27"/>
          <w:szCs w:val="27"/>
        </w:rPr>
        <w:t>HIỆU TRƯỞNG TRƯỜNG THCS BƯNG RIỀNG</w:t>
      </w:r>
    </w:p>
    <w:p w:rsidR="00305708" w:rsidRPr="00884D17" w:rsidRDefault="00305708" w:rsidP="00305708">
      <w:pPr>
        <w:pStyle w:val="NoSpacing"/>
        <w:jc w:val="center"/>
        <w:rPr>
          <w:sz w:val="13"/>
          <w:szCs w:val="27"/>
        </w:rPr>
      </w:pPr>
    </w:p>
    <w:p w:rsidR="00305708" w:rsidRPr="00884D17" w:rsidRDefault="00305708" w:rsidP="00305708">
      <w:pPr>
        <w:pStyle w:val="NoSpacing"/>
        <w:spacing w:before="120" w:after="120"/>
        <w:ind w:firstLine="720"/>
        <w:jc w:val="both"/>
        <w:rPr>
          <w:iCs/>
          <w:sz w:val="27"/>
          <w:szCs w:val="27"/>
          <w:lang w:val="vi-VN"/>
        </w:rPr>
      </w:pPr>
      <w:r w:rsidRPr="00884D17">
        <w:rPr>
          <w:iCs/>
          <w:sz w:val="27"/>
          <w:szCs w:val="27"/>
          <w:lang w:val="vi-VN"/>
        </w:rPr>
        <w:t xml:space="preserve">Căn cứ </w:t>
      </w:r>
      <w:proofErr w:type="spellStart"/>
      <w:r w:rsidRPr="00884D17">
        <w:rPr>
          <w:iCs/>
          <w:sz w:val="27"/>
          <w:szCs w:val="27"/>
        </w:rPr>
        <w:t>nhiệm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vụ</w:t>
      </w:r>
      <w:proofErr w:type="spellEnd"/>
      <w:r w:rsidRPr="00884D17">
        <w:rPr>
          <w:iCs/>
          <w:sz w:val="27"/>
          <w:szCs w:val="27"/>
        </w:rPr>
        <w:t xml:space="preserve">, </w:t>
      </w:r>
      <w:proofErr w:type="spellStart"/>
      <w:r w:rsidRPr="00884D17">
        <w:rPr>
          <w:iCs/>
          <w:sz w:val="27"/>
          <w:szCs w:val="27"/>
        </w:rPr>
        <w:t>quyền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hạn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của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Hiệu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trưởng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được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quy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định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tại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điều</w:t>
      </w:r>
      <w:proofErr w:type="spellEnd"/>
      <w:r w:rsidRPr="00884D17">
        <w:rPr>
          <w:iCs/>
          <w:sz w:val="27"/>
          <w:szCs w:val="27"/>
        </w:rPr>
        <w:t xml:space="preserve"> 19 </w:t>
      </w:r>
      <w:proofErr w:type="spellStart"/>
      <w:r w:rsidRPr="00884D17">
        <w:rPr>
          <w:iCs/>
          <w:sz w:val="27"/>
          <w:szCs w:val="27"/>
        </w:rPr>
        <w:t>điều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lệ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trường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trung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học</w:t>
      </w:r>
      <w:proofErr w:type="spellEnd"/>
      <w:r w:rsidRPr="00884D17">
        <w:rPr>
          <w:iCs/>
          <w:sz w:val="27"/>
          <w:szCs w:val="27"/>
        </w:rPr>
        <w:t xml:space="preserve"> ban </w:t>
      </w:r>
      <w:proofErr w:type="spellStart"/>
      <w:r w:rsidRPr="00884D17">
        <w:rPr>
          <w:iCs/>
          <w:sz w:val="27"/>
          <w:szCs w:val="27"/>
        </w:rPr>
        <w:t>hành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kèm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theo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Thông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tư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số</w:t>
      </w:r>
      <w:proofErr w:type="spellEnd"/>
      <w:r w:rsidRPr="00884D17">
        <w:rPr>
          <w:iCs/>
          <w:sz w:val="27"/>
          <w:szCs w:val="27"/>
        </w:rPr>
        <w:t xml:space="preserve">: 12/2011/TT-BGDĐT </w:t>
      </w:r>
      <w:proofErr w:type="spellStart"/>
      <w:r w:rsidRPr="00884D17">
        <w:rPr>
          <w:iCs/>
          <w:sz w:val="27"/>
          <w:szCs w:val="27"/>
        </w:rPr>
        <w:t>ngày</w:t>
      </w:r>
      <w:proofErr w:type="spellEnd"/>
      <w:r w:rsidRPr="00884D17">
        <w:rPr>
          <w:iCs/>
          <w:sz w:val="27"/>
          <w:szCs w:val="27"/>
        </w:rPr>
        <w:t xml:space="preserve"> 28/3/2011của </w:t>
      </w:r>
      <w:proofErr w:type="spellStart"/>
      <w:r w:rsidRPr="00884D17">
        <w:rPr>
          <w:iCs/>
          <w:sz w:val="27"/>
          <w:szCs w:val="27"/>
        </w:rPr>
        <w:t>Bộ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trưởng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Bộ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Giáo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dục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và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Đào</w:t>
      </w:r>
      <w:proofErr w:type="spellEnd"/>
      <w:r w:rsidRPr="00884D17">
        <w:rPr>
          <w:iCs/>
          <w:sz w:val="27"/>
          <w:szCs w:val="27"/>
        </w:rPr>
        <w:t xml:space="preserve"> </w:t>
      </w:r>
      <w:proofErr w:type="spellStart"/>
      <w:r w:rsidRPr="00884D17">
        <w:rPr>
          <w:iCs/>
          <w:sz w:val="27"/>
          <w:szCs w:val="27"/>
        </w:rPr>
        <w:t>tạo</w:t>
      </w:r>
      <w:proofErr w:type="spellEnd"/>
      <w:r w:rsidRPr="00884D17">
        <w:rPr>
          <w:iCs/>
          <w:sz w:val="27"/>
          <w:szCs w:val="27"/>
        </w:rPr>
        <w:t xml:space="preserve">. </w:t>
      </w:r>
    </w:p>
    <w:p w:rsidR="00305708" w:rsidRPr="00884D17" w:rsidRDefault="00305708" w:rsidP="00305708">
      <w:pPr>
        <w:pStyle w:val="NoSpacing"/>
        <w:spacing w:before="120" w:after="120"/>
        <w:jc w:val="both"/>
        <w:rPr>
          <w:sz w:val="27"/>
          <w:szCs w:val="27"/>
        </w:rPr>
      </w:pP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Căn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cứ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số</w:t>
      </w:r>
      <w:proofErr w:type="spellEnd"/>
      <w:r w:rsidRPr="00884D17">
        <w:rPr>
          <w:sz w:val="27"/>
          <w:szCs w:val="27"/>
        </w:rPr>
        <w:t xml:space="preserve">: 31/2017/TT-BGDĐT, </w:t>
      </w:r>
      <w:proofErr w:type="spellStart"/>
      <w:r w:rsidRPr="00884D17">
        <w:rPr>
          <w:sz w:val="27"/>
          <w:szCs w:val="27"/>
        </w:rPr>
        <w:t>ngày</w:t>
      </w:r>
      <w:proofErr w:type="spellEnd"/>
      <w:r w:rsidRPr="00884D17">
        <w:rPr>
          <w:sz w:val="27"/>
          <w:szCs w:val="27"/>
        </w:rPr>
        <w:t xml:space="preserve"> 18 </w:t>
      </w:r>
      <w:proofErr w:type="spellStart"/>
      <w:r w:rsidRPr="00884D17">
        <w:rPr>
          <w:sz w:val="27"/>
          <w:szCs w:val="27"/>
        </w:rPr>
        <w:t>tháng</w:t>
      </w:r>
      <w:proofErr w:type="spellEnd"/>
      <w:r w:rsidRPr="00884D17">
        <w:rPr>
          <w:sz w:val="27"/>
          <w:szCs w:val="27"/>
        </w:rPr>
        <w:t xml:space="preserve"> 12 </w:t>
      </w:r>
      <w:proofErr w:type="spellStart"/>
      <w:r w:rsidRPr="00884D17">
        <w:rPr>
          <w:sz w:val="27"/>
          <w:szCs w:val="27"/>
        </w:rPr>
        <w:t>năm</w:t>
      </w:r>
      <w:proofErr w:type="spellEnd"/>
      <w:r w:rsidRPr="00884D17">
        <w:rPr>
          <w:sz w:val="27"/>
          <w:szCs w:val="27"/>
        </w:rPr>
        <w:t xml:space="preserve"> 2017 </w:t>
      </w:r>
      <w:proofErr w:type="spellStart"/>
      <w:r w:rsidRPr="00884D17">
        <w:rPr>
          <w:sz w:val="27"/>
          <w:szCs w:val="27"/>
        </w:rPr>
        <w:t>của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Bộ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giáo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dục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và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đào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tạo</w:t>
      </w:r>
      <w:proofErr w:type="spellEnd"/>
      <w:r w:rsidRPr="00884D17">
        <w:rPr>
          <w:sz w:val="27"/>
          <w:szCs w:val="27"/>
        </w:rPr>
        <w:t xml:space="preserve"> V/v </w:t>
      </w:r>
      <w:proofErr w:type="spellStart"/>
      <w:r w:rsidRPr="00884D17">
        <w:rPr>
          <w:sz w:val="27"/>
          <w:szCs w:val="27"/>
        </w:rPr>
        <w:t>hướng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dẫn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thực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hiện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tác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vấn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cho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sinh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trong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trường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phổ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thông</w:t>
      </w:r>
      <w:proofErr w:type="spellEnd"/>
      <w:r w:rsidRPr="00884D17">
        <w:rPr>
          <w:sz w:val="27"/>
          <w:szCs w:val="27"/>
        </w:rPr>
        <w:t xml:space="preserve">; </w:t>
      </w:r>
    </w:p>
    <w:p w:rsidR="00305708" w:rsidRPr="00884D17" w:rsidRDefault="00305708" w:rsidP="00305708">
      <w:pPr>
        <w:pStyle w:val="NoSpacing"/>
        <w:spacing w:before="120" w:after="120"/>
        <w:jc w:val="both"/>
        <w:rPr>
          <w:sz w:val="27"/>
          <w:szCs w:val="27"/>
        </w:rPr>
      </w:pP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Căn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cứ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số</w:t>
      </w:r>
      <w:proofErr w:type="spellEnd"/>
      <w:r w:rsidRPr="00884D17">
        <w:rPr>
          <w:sz w:val="27"/>
          <w:szCs w:val="27"/>
        </w:rPr>
        <w:t xml:space="preserve">: 16/2017/TT-BGDĐT, </w:t>
      </w:r>
      <w:proofErr w:type="spellStart"/>
      <w:r w:rsidRPr="00884D17">
        <w:rPr>
          <w:sz w:val="27"/>
          <w:szCs w:val="27"/>
        </w:rPr>
        <w:t>ngày</w:t>
      </w:r>
      <w:proofErr w:type="spellEnd"/>
      <w:r w:rsidRPr="00884D17">
        <w:rPr>
          <w:sz w:val="27"/>
          <w:szCs w:val="27"/>
        </w:rPr>
        <w:t xml:space="preserve"> 12 </w:t>
      </w:r>
      <w:proofErr w:type="spellStart"/>
      <w:r w:rsidRPr="00884D17">
        <w:rPr>
          <w:sz w:val="27"/>
          <w:szCs w:val="27"/>
        </w:rPr>
        <w:t>tháng</w:t>
      </w:r>
      <w:proofErr w:type="spellEnd"/>
      <w:r w:rsidRPr="00884D17">
        <w:rPr>
          <w:sz w:val="27"/>
          <w:szCs w:val="27"/>
        </w:rPr>
        <w:t xml:space="preserve"> 7 </w:t>
      </w:r>
      <w:proofErr w:type="spellStart"/>
      <w:r w:rsidRPr="00884D17">
        <w:rPr>
          <w:sz w:val="27"/>
          <w:szCs w:val="27"/>
        </w:rPr>
        <w:t>năm</w:t>
      </w:r>
      <w:proofErr w:type="spellEnd"/>
      <w:r w:rsidRPr="00884D17">
        <w:rPr>
          <w:sz w:val="27"/>
          <w:szCs w:val="27"/>
        </w:rPr>
        <w:t xml:space="preserve"> 2017 </w:t>
      </w:r>
      <w:proofErr w:type="spellStart"/>
      <w:r w:rsidRPr="00884D17">
        <w:rPr>
          <w:sz w:val="27"/>
          <w:szCs w:val="27"/>
        </w:rPr>
        <w:t>của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Bộ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giáo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dục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và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đào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tạo</w:t>
      </w:r>
      <w:proofErr w:type="spellEnd"/>
      <w:r w:rsidRPr="00884D17">
        <w:rPr>
          <w:sz w:val="27"/>
          <w:szCs w:val="27"/>
        </w:rPr>
        <w:t xml:space="preserve"> V/v </w:t>
      </w:r>
      <w:proofErr w:type="spellStart"/>
      <w:r w:rsidRPr="00884D17">
        <w:rPr>
          <w:sz w:val="27"/>
          <w:szCs w:val="27"/>
        </w:rPr>
        <w:t>hướng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dẫn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danh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mục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khung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vị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trí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việc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làm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và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định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mức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số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người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làm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việc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trong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các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cơ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sở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phổ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lập</w:t>
      </w:r>
      <w:proofErr w:type="spellEnd"/>
      <w:r w:rsidRPr="00884D17">
        <w:rPr>
          <w:sz w:val="27"/>
          <w:szCs w:val="27"/>
        </w:rPr>
        <w:t xml:space="preserve">; </w:t>
      </w:r>
    </w:p>
    <w:p w:rsidR="002B4517" w:rsidRPr="00884D17" w:rsidRDefault="00305708" w:rsidP="002B4517">
      <w:pPr>
        <w:pStyle w:val="NoSpacing"/>
        <w:spacing w:before="120" w:after="120"/>
        <w:jc w:val="both"/>
        <w:rPr>
          <w:sz w:val="27"/>
          <w:szCs w:val="27"/>
        </w:rPr>
      </w:pP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Căn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cứ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Công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văn</w:t>
      </w:r>
      <w:proofErr w:type="spellEnd"/>
      <w:r w:rsidRPr="00884D17">
        <w:rPr>
          <w:sz w:val="27"/>
          <w:szCs w:val="27"/>
        </w:rPr>
        <w:t xml:space="preserve"> số:672/</w:t>
      </w:r>
      <w:r w:rsidR="002B4517" w:rsidRPr="00884D17">
        <w:rPr>
          <w:sz w:val="27"/>
          <w:szCs w:val="27"/>
        </w:rPr>
        <w:t>SGDĐT-</w:t>
      </w:r>
      <w:proofErr w:type="spellStart"/>
      <w:r w:rsidR="002B4517" w:rsidRPr="00884D17">
        <w:rPr>
          <w:sz w:val="27"/>
          <w:szCs w:val="27"/>
        </w:rPr>
        <w:t>CTrTT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ngày</w:t>
      </w:r>
      <w:proofErr w:type="spellEnd"/>
      <w:r w:rsidR="002B4517" w:rsidRPr="00884D17">
        <w:rPr>
          <w:sz w:val="27"/>
          <w:szCs w:val="27"/>
        </w:rPr>
        <w:t xml:space="preserve"> 24 </w:t>
      </w:r>
      <w:proofErr w:type="spellStart"/>
      <w:r w:rsidR="002B4517" w:rsidRPr="00884D17">
        <w:rPr>
          <w:sz w:val="27"/>
          <w:szCs w:val="27"/>
        </w:rPr>
        <w:t>tháng</w:t>
      </w:r>
      <w:proofErr w:type="spellEnd"/>
      <w:r w:rsidR="002B4517" w:rsidRPr="00884D17">
        <w:rPr>
          <w:sz w:val="27"/>
          <w:szCs w:val="27"/>
        </w:rPr>
        <w:t xml:space="preserve"> 4 </w:t>
      </w:r>
      <w:proofErr w:type="spellStart"/>
      <w:r w:rsidR="002B4517" w:rsidRPr="00884D17">
        <w:rPr>
          <w:sz w:val="27"/>
          <w:szCs w:val="27"/>
        </w:rPr>
        <w:t>năm</w:t>
      </w:r>
      <w:proofErr w:type="spellEnd"/>
      <w:r w:rsidR="002B4517" w:rsidRPr="00884D17">
        <w:rPr>
          <w:sz w:val="27"/>
          <w:szCs w:val="27"/>
        </w:rPr>
        <w:t xml:space="preserve"> 2018 V/v </w:t>
      </w:r>
      <w:proofErr w:type="spellStart"/>
      <w:r w:rsidR="002B4517" w:rsidRPr="00884D17">
        <w:rPr>
          <w:sz w:val="27"/>
          <w:szCs w:val="27"/>
        </w:rPr>
        <w:t>triển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khai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Thông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tư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số</w:t>
      </w:r>
      <w:proofErr w:type="spellEnd"/>
      <w:r w:rsidR="002B4517" w:rsidRPr="00884D17">
        <w:rPr>
          <w:sz w:val="27"/>
          <w:szCs w:val="27"/>
        </w:rPr>
        <w:t xml:space="preserve"> 31/2017/TT-BGDĐT </w:t>
      </w:r>
      <w:proofErr w:type="spellStart"/>
      <w:r w:rsidR="002B4517" w:rsidRPr="00884D17">
        <w:rPr>
          <w:sz w:val="27"/>
          <w:szCs w:val="27"/>
        </w:rPr>
        <w:t>công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tác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tư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vấn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cho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học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sinh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trong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trường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phổ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thông</w:t>
      </w:r>
      <w:proofErr w:type="spellEnd"/>
      <w:r w:rsidR="002B4517" w:rsidRPr="00884D17">
        <w:rPr>
          <w:sz w:val="27"/>
          <w:szCs w:val="27"/>
        </w:rPr>
        <w:t xml:space="preserve">; </w:t>
      </w:r>
    </w:p>
    <w:p w:rsidR="002B4517" w:rsidRPr="00884D17" w:rsidRDefault="002B4517" w:rsidP="002B4517">
      <w:pPr>
        <w:pStyle w:val="NoSpacing"/>
        <w:spacing w:before="120" w:after="120"/>
        <w:jc w:val="both"/>
        <w:rPr>
          <w:sz w:val="27"/>
          <w:szCs w:val="27"/>
        </w:rPr>
      </w:pP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Căn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cứ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văn</w:t>
      </w:r>
      <w:proofErr w:type="spellEnd"/>
      <w:r w:rsidRPr="00884D17">
        <w:rPr>
          <w:sz w:val="27"/>
          <w:szCs w:val="27"/>
        </w:rPr>
        <w:t xml:space="preserve"> 138/PGDĐT </w:t>
      </w:r>
      <w:proofErr w:type="spellStart"/>
      <w:r w:rsidRPr="00884D17">
        <w:rPr>
          <w:sz w:val="27"/>
          <w:szCs w:val="27"/>
        </w:rPr>
        <w:t>ngày</w:t>
      </w:r>
      <w:proofErr w:type="spellEnd"/>
      <w:r w:rsidRPr="00884D17">
        <w:rPr>
          <w:sz w:val="27"/>
          <w:szCs w:val="27"/>
        </w:rPr>
        <w:t xml:space="preserve"> 2/5/2018 </w:t>
      </w:r>
      <w:proofErr w:type="spellStart"/>
      <w:r w:rsidRPr="00884D17">
        <w:rPr>
          <w:sz w:val="27"/>
          <w:szCs w:val="27"/>
        </w:rPr>
        <w:t>công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tác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vấn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cho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sinh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trong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trường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phổ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thông</w:t>
      </w:r>
      <w:proofErr w:type="spellEnd"/>
      <w:r w:rsidRPr="00884D17">
        <w:rPr>
          <w:sz w:val="27"/>
          <w:szCs w:val="27"/>
        </w:rPr>
        <w:t xml:space="preserve">; </w:t>
      </w:r>
      <w:proofErr w:type="spellStart"/>
      <w:proofErr w:type="gramStart"/>
      <w:r w:rsidRPr="00884D17">
        <w:rPr>
          <w:sz w:val="27"/>
          <w:szCs w:val="27"/>
        </w:rPr>
        <w:t>theo</w:t>
      </w:r>
      <w:proofErr w:type="spellEnd"/>
      <w:proofErr w:type="gram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số</w:t>
      </w:r>
      <w:proofErr w:type="spellEnd"/>
      <w:r w:rsidRPr="00884D17">
        <w:rPr>
          <w:sz w:val="27"/>
          <w:szCs w:val="27"/>
        </w:rPr>
        <w:t xml:space="preserve">: 31/2017/TT-BGDĐT </w:t>
      </w:r>
      <w:proofErr w:type="spellStart"/>
      <w:r w:rsidRPr="00884D17">
        <w:rPr>
          <w:sz w:val="27"/>
          <w:szCs w:val="27"/>
        </w:rPr>
        <w:t>của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Bộ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Giáo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dục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và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Đào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tạo</w:t>
      </w:r>
      <w:proofErr w:type="spellEnd"/>
      <w:r w:rsidRPr="00884D17">
        <w:rPr>
          <w:sz w:val="27"/>
          <w:szCs w:val="27"/>
        </w:rPr>
        <w:t xml:space="preserve">; </w:t>
      </w:r>
    </w:p>
    <w:p w:rsidR="00305708" w:rsidRPr="00884D17" w:rsidRDefault="002B4517" w:rsidP="002B4517">
      <w:pPr>
        <w:pStyle w:val="NoSpacing"/>
        <w:spacing w:before="120" w:after="120"/>
        <w:jc w:val="both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Xét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năng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lực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cán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bộ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giáo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nhân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trường</w:t>
      </w:r>
      <w:proofErr w:type="spellEnd"/>
      <w:r w:rsidRPr="00884D17">
        <w:rPr>
          <w:sz w:val="27"/>
          <w:szCs w:val="27"/>
        </w:rPr>
        <w:t xml:space="preserve"> THCS </w:t>
      </w:r>
      <w:proofErr w:type="spellStart"/>
      <w:r w:rsidRPr="00884D17">
        <w:rPr>
          <w:sz w:val="27"/>
          <w:szCs w:val="27"/>
        </w:rPr>
        <w:t>Bưng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Riềng</w:t>
      </w:r>
      <w:proofErr w:type="spellEnd"/>
      <w:r w:rsidRPr="00884D17">
        <w:rPr>
          <w:sz w:val="27"/>
          <w:szCs w:val="27"/>
        </w:rPr>
        <w:t>.</w:t>
      </w:r>
    </w:p>
    <w:p w:rsidR="00305708" w:rsidRPr="00884D17" w:rsidRDefault="00305708" w:rsidP="00305708">
      <w:pPr>
        <w:pStyle w:val="NoSpacing"/>
        <w:jc w:val="center"/>
        <w:rPr>
          <w:b/>
          <w:sz w:val="27"/>
          <w:szCs w:val="27"/>
        </w:rPr>
      </w:pPr>
      <w:r w:rsidRPr="00884D17">
        <w:rPr>
          <w:b/>
          <w:sz w:val="27"/>
          <w:szCs w:val="27"/>
        </w:rPr>
        <w:t>QUYẾT ĐỊNH:</w:t>
      </w:r>
    </w:p>
    <w:p w:rsidR="00305708" w:rsidRPr="00884D17" w:rsidRDefault="00305708" w:rsidP="00305708">
      <w:pPr>
        <w:pStyle w:val="NoSpacing"/>
        <w:spacing w:before="120" w:after="120"/>
        <w:rPr>
          <w:sz w:val="27"/>
          <w:szCs w:val="27"/>
        </w:rPr>
      </w:pPr>
      <w:proofErr w:type="spellStart"/>
      <w:r w:rsidRPr="00884D17">
        <w:rPr>
          <w:b/>
          <w:sz w:val="27"/>
          <w:szCs w:val="27"/>
        </w:rPr>
        <w:t>Điều</w:t>
      </w:r>
      <w:proofErr w:type="spellEnd"/>
      <w:r w:rsidRPr="00884D17">
        <w:rPr>
          <w:b/>
          <w:sz w:val="27"/>
          <w:szCs w:val="27"/>
        </w:rPr>
        <w:t xml:space="preserve"> 1. </w:t>
      </w:r>
      <w:proofErr w:type="spellStart"/>
      <w:r w:rsidRPr="00884D17">
        <w:rPr>
          <w:sz w:val="27"/>
          <w:szCs w:val="27"/>
        </w:rPr>
        <w:t>Thành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lập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tổ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tư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vấn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tâm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lý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2B4517" w:rsidRPr="00884D17">
        <w:rPr>
          <w:sz w:val="27"/>
          <w:szCs w:val="27"/>
        </w:rPr>
        <w:t>học</w:t>
      </w:r>
      <w:proofErr w:type="spellEnd"/>
      <w:r w:rsidR="002B4517" w:rsidRPr="00884D17">
        <w:rPr>
          <w:sz w:val="27"/>
          <w:szCs w:val="27"/>
        </w:rPr>
        <w:t xml:space="preserve"> </w:t>
      </w:r>
      <w:proofErr w:type="spellStart"/>
      <w:r w:rsidR="0044030D">
        <w:rPr>
          <w:sz w:val="27"/>
          <w:szCs w:val="27"/>
        </w:rPr>
        <w:t>đường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năm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học</w:t>
      </w:r>
      <w:proofErr w:type="spellEnd"/>
      <w:r w:rsidRPr="00884D17">
        <w:rPr>
          <w:sz w:val="27"/>
          <w:szCs w:val="27"/>
        </w:rPr>
        <w:t xml:space="preserve"> 2018-2019 </w:t>
      </w:r>
      <w:proofErr w:type="spellStart"/>
      <w:r w:rsidRPr="00884D17">
        <w:rPr>
          <w:sz w:val="27"/>
          <w:szCs w:val="27"/>
        </w:rPr>
        <w:t>của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trường</w:t>
      </w:r>
      <w:proofErr w:type="spellEnd"/>
      <w:r w:rsidRPr="00884D17">
        <w:rPr>
          <w:sz w:val="27"/>
          <w:szCs w:val="27"/>
        </w:rPr>
        <w:t xml:space="preserve"> THCS </w:t>
      </w:r>
      <w:proofErr w:type="spellStart"/>
      <w:r w:rsidRPr="00884D17">
        <w:rPr>
          <w:sz w:val="27"/>
          <w:szCs w:val="27"/>
        </w:rPr>
        <w:t>Bưng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Riềng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gồm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các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ông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bà</w:t>
      </w:r>
      <w:proofErr w:type="spellEnd"/>
      <w:r w:rsidRPr="00884D17">
        <w:rPr>
          <w:sz w:val="27"/>
          <w:szCs w:val="27"/>
        </w:rPr>
        <w:t xml:space="preserve">: </w:t>
      </w:r>
    </w:p>
    <w:p w:rsidR="00305708" w:rsidRPr="00884D17" w:rsidRDefault="00305708" w:rsidP="0007083D">
      <w:pPr>
        <w:pStyle w:val="NoSpacing"/>
        <w:numPr>
          <w:ilvl w:val="0"/>
          <w:numId w:val="1"/>
        </w:numPr>
        <w:tabs>
          <w:tab w:val="left" w:pos="4536"/>
          <w:tab w:val="right" w:pos="8931"/>
        </w:tabs>
        <w:spacing w:before="120" w:after="120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Ông</w:t>
      </w:r>
      <w:proofErr w:type="spellEnd"/>
      <w:r w:rsidRPr="00884D17">
        <w:rPr>
          <w:sz w:val="27"/>
          <w:szCs w:val="27"/>
        </w:rPr>
        <w:t xml:space="preserve">: </w:t>
      </w:r>
      <w:proofErr w:type="spellStart"/>
      <w:r w:rsidRPr="00884D17">
        <w:rPr>
          <w:sz w:val="27"/>
          <w:szCs w:val="27"/>
        </w:rPr>
        <w:t>Lê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Chinh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Hiệu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trưởng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="0007083D" w:rsidRPr="00884D17">
        <w:rPr>
          <w:sz w:val="27"/>
          <w:szCs w:val="27"/>
        </w:rPr>
        <w:t>Tổ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trưởng</w:t>
      </w:r>
      <w:proofErr w:type="spellEnd"/>
      <w:r w:rsidRPr="00884D17">
        <w:rPr>
          <w:sz w:val="27"/>
          <w:szCs w:val="27"/>
        </w:rPr>
        <w:t>;</w:t>
      </w:r>
    </w:p>
    <w:p w:rsidR="00305708" w:rsidRPr="00884D17" w:rsidRDefault="00305708" w:rsidP="0007083D">
      <w:pPr>
        <w:pStyle w:val="NoSpacing"/>
        <w:numPr>
          <w:ilvl w:val="0"/>
          <w:numId w:val="1"/>
        </w:numPr>
        <w:tabs>
          <w:tab w:val="left" w:pos="4536"/>
          <w:tab w:val="right" w:pos="8931"/>
        </w:tabs>
        <w:spacing w:before="120" w:after="120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Bà</w:t>
      </w:r>
      <w:proofErr w:type="spellEnd"/>
      <w:r w:rsidRPr="00884D17">
        <w:rPr>
          <w:sz w:val="27"/>
          <w:szCs w:val="27"/>
        </w:rPr>
        <w:t xml:space="preserve">: </w:t>
      </w:r>
      <w:proofErr w:type="spellStart"/>
      <w:r w:rsidRPr="00884D17">
        <w:rPr>
          <w:sz w:val="27"/>
          <w:szCs w:val="27"/>
        </w:rPr>
        <w:t>Nguyễn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Thị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Ngọc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Hạnh</w:t>
      </w:r>
      <w:proofErr w:type="spellEnd"/>
      <w:r w:rsidR="0007083D"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="0007083D" w:rsidRPr="00884D17">
        <w:rPr>
          <w:sz w:val="27"/>
          <w:szCs w:val="27"/>
        </w:rPr>
        <w:t>Giáo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viên</w:t>
      </w:r>
      <w:proofErr w:type="spellEnd"/>
      <w:r w:rsidR="0007083D"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="0044030D">
        <w:rPr>
          <w:sz w:val="27"/>
          <w:szCs w:val="27"/>
        </w:rPr>
        <w:t>Tổ</w:t>
      </w:r>
      <w:proofErr w:type="spellEnd"/>
      <w:r w:rsidR="0044030D">
        <w:rPr>
          <w:sz w:val="27"/>
          <w:szCs w:val="27"/>
        </w:rPr>
        <w:t xml:space="preserve"> </w:t>
      </w:r>
      <w:proofErr w:type="spellStart"/>
      <w:r w:rsidR="0044030D">
        <w:rPr>
          <w:sz w:val="27"/>
          <w:szCs w:val="27"/>
        </w:rPr>
        <w:t>phó</w:t>
      </w:r>
      <w:proofErr w:type="spellEnd"/>
      <w:r w:rsidRPr="00884D17">
        <w:rPr>
          <w:sz w:val="27"/>
          <w:szCs w:val="27"/>
        </w:rPr>
        <w:t xml:space="preserve">; </w:t>
      </w:r>
    </w:p>
    <w:p w:rsidR="0007083D" w:rsidRDefault="0007083D" w:rsidP="0007083D">
      <w:pPr>
        <w:pStyle w:val="NoSpacing"/>
        <w:numPr>
          <w:ilvl w:val="0"/>
          <w:numId w:val="1"/>
        </w:numPr>
        <w:tabs>
          <w:tab w:val="left" w:pos="4536"/>
          <w:tab w:val="right" w:pos="8931"/>
        </w:tabs>
        <w:spacing w:before="120" w:after="120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Bà</w:t>
      </w:r>
      <w:proofErr w:type="spellEnd"/>
      <w:r w:rsidRPr="00884D17">
        <w:rPr>
          <w:sz w:val="27"/>
          <w:szCs w:val="27"/>
        </w:rPr>
        <w:t xml:space="preserve">: </w:t>
      </w:r>
      <w:proofErr w:type="spellStart"/>
      <w:r w:rsidRPr="00884D17">
        <w:rPr>
          <w:sz w:val="27"/>
          <w:szCs w:val="27"/>
        </w:rPr>
        <w:t>Trịnh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Thị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Hà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giáo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Thành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>;</w:t>
      </w:r>
    </w:p>
    <w:p w:rsidR="0044030D" w:rsidRPr="0044030D" w:rsidRDefault="0044030D" w:rsidP="0044030D">
      <w:pPr>
        <w:pStyle w:val="NoSpacing"/>
        <w:numPr>
          <w:ilvl w:val="0"/>
          <w:numId w:val="1"/>
        </w:numPr>
        <w:tabs>
          <w:tab w:val="left" w:pos="4536"/>
          <w:tab w:val="right" w:pos="8931"/>
        </w:tabs>
        <w:spacing w:before="120" w:after="120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Ông</w:t>
      </w:r>
      <w:proofErr w:type="spellEnd"/>
      <w:r w:rsidRPr="00884D17">
        <w:rPr>
          <w:sz w:val="27"/>
          <w:szCs w:val="27"/>
        </w:rPr>
        <w:t xml:space="preserve">: </w:t>
      </w:r>
      <w:proofErr w:type="spellStart"/>
      <w:r w:rsidRPr="00884D17">
        <w:rPr>
          <w:sz w:val="27"/>
          <w:szCs w:val="27"/>
        </w:rPr>
        <w:t>Lê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Chính</w:t>
      </w:r>
      <w:proofErr w:type="spellEnd"/>
      <w:r w:rsidRPr="00884D17">
        <w:rPr>
          <w:sz w:val="27"/>
          <w:szCs w:val="27"/>
        </w:rPr>
        <w:t xml:space="preserve"> 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Giáo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Thành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>;</w:t>
      </w:r>
    </w:p>
    <w:p w:rsidR="0007083D" w:rsidRPr="00884D17" w:rsidRDefault="0007083D" w:rsidP="0007083D">
      <w:pPr>
        <w:pStyle w:val="NoSpacing"/>
        <w:numPr>
          <w:ilvl w:val="0"/>
          <w:numId w:val="1"/>
        </w:numPr>
        <w:tabs>
          <w:tab w:val="left" w:pos="4536"/>
          <w:tab w:val="right" w:pos="8931"/>
        </w:tabs>
        <w:spacing w:before="120" w:after="120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Bà</w:t>
      </w:r>
      <w:proofErr w:type="spellEnd"/>
      <w:r w:rsidR="00305708" w:rsidRPr="00884D17">
        <w:rPr>
          <w:sz w:val="27"/>
          <w:szCs w:val="27"/>
        </w:rPr>
        <w:t xml:space="preserve">: </w:t>
      </w:r>
      <w:proofErr w:type="spellStart"/>
      <w:r w:rsidR="00305708" w:rsidRPr="00884D17">
        <w:rPr>
          <w:sz w:val="27"/>
          <w:szCs w:val="27"/>
        </w:rPr>
        <w:t>Nguyễn</w:t>
      </w:r>
      <w:proofErr w:type="spellEnd"/>
      <w:r w:rsidR="00305708"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Thị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Ngọc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Phượng</w:t>
      </w:r>
      <w:proofErr w:type="spellEnd"/>
      <w:r w:rsidR="00305708" w:rsidRPr="00884D17">
        <w:rPr>
          <w:sz w:val="27"/>
          <w:szCs w:val="27"/>
        </w:rPr>
        <w:t xml:space="preserve"> </w:t>
      </w:r>
      <w:r w:rsidR="00305708"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Nhân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 xml:space="preserve"> </w:t>
      </w:r>
      <w:r w:rsidR="00305708" w:rsidRPr="00884D17">
        <w:rPr>
          <w:sz w:val="27"/>
          <w:szCs w:val="27"/>
        </w:rPr>
        <w:t xml:space="preserve"> </w:t>
      </w:r>
      <w:r w:rsidR="00305708"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Thành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>;</w:t>
      </w:r>
    </w:p>
    <w:p w:rsidR="00305708" w:rsidRPr="00884D17" w:rsidRDefault="0007083D" w:rsidP="0007083D">
      <w:pPr>
        <w:pStyle w:val="NoSpacing"/>
        <w:numPr>
          <w:ilvl w:val="0"/>
          <w:numId w:val="1"/>
        </w:numPr>
        <w:tabs>
          <w:tab w:val="left" w:pos="4536"/>
          <w:tab w:val="right" w:pos="8931"/>
        </w:tabs>
        <w:spacing w:before="120" w:after="120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Bà</w:t>
      </w:r>
      <w:proofErr w:type="spellEnd"/>
      <w:r w:rsidRPr="00884D17">
        <w:rPr>
          <w:sz w:val="27"/>
          <w:szCs w:val="27"/>
        </w:rPr>
        <w:t xml:space="preserve">: </w:t>
      </w:r>
      <w:proofErr w:type="spellStart"/>
      <w:r w:rsidRPr="00884D17">
        <w:rPr>
          <w:sz w:val="27"/>
          <w:szCs w:val="27"/>
        </w:rPr>
        <w:t>Bùi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="004B581E" w:rsidRPr="00884D17">
        <w:rPr>
          <w:sz w:val="27"/>
          <w:szCs w:val="27"/>
        </w:rPr>
        <w:t>Anh</w:t>
      </w:r>
      <w:proofErr w:type="spellEnd"/>
      <w:r w:rsidR="004B581E"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Thư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Nhân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ab/>
      </w:r>
      <w:proofErr w:type="spellStart"/>
      <w:r w:rsidRPr="00884D17">
        <w:rPr>
          <w:sz w:val="27"/>
          <w:szCs w:val="27"/>
        </w:rPr>
        <w:t>Thành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viên</w:t>
      </w:r>
      <w:proofErr w:type="spellEnd"/>
      <w:r w:rsidRPr="00884D17">
        <w:rPr>
          <w:sz w:val="27"/>
          <w:szCs w:val="27"/>
        </w:rPr>
        <w:t>;</w:t>
      </w:r>
    </w:p>
    <w:p w:rsidR="00305708" w:rsidRPr="00884D17" w:rsidRDefault="00305708" w:rsidP="00305708">
      <w:pPr>
        <w:pStyle w:val="NoSpacing"/>
        <w:spacing w:before="120" w:after="120"/>
        <w:rPr>
          <w:sz w:val="27"/>
          <w:szCs w:val="27"/>
        </w:rPr>
      </w:pPr>
      <w:proofErr w:type="spellStart"/>
      <w:r w:rsidRPr="00884D17">
        <w:rPr>
          <w:b/>
          <w:sz w:val="27"/>
          <w:szCs w:val="27"/>
        </w:rPr>
        <w:t>Điêu</w:t>
      </w:r>
      <w:proofErr w:type="spellEnd"/>
      <w:r w:rsidRPr="00884D17">
        <w:rPr>
          <w:b/>
          <w:sz w:val="27"/>
          <w:szCs w:val="27"/>
        </w:rPr>
        <w:t xml:space="preserve"> 2.</w:t>
      </w:r>
      <w:r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Tổ</w:t>
      </w:r>
      <w:proofErr w:type="spellEnd"/>
      <w:r w:rsidR="004B581E">
        <w:rPr>
          <w:sz w:val="27"/>
          <w:szCs w:val="27"/>
        </w:rPr>
        <w:t xml:space="preserve"> </w:t>
      </w:r>
      <w:proofErr w:type="spellStart"/>
      <w:r w:rsidR="004B581E">
        <w:rPr>
          <w:sz w:val="27"/>
          <w:szCs w:val="27"/>
        </w:rPr>
        <w:t>tư</w:t>
      </w:r>
      <w:proofErr w:type="spellEnd"/>
      <w:r w:rsidR="004B581E">
        <w:rPr>
          <w:sz w:val="27"/>
          <w:szCs w:val="27"/>
        </w:rPr>
        <w:t xml:space="preserve"> </w:t>
      </w:r>
      <w:proofErr w:type="spellStart"/>
      <w:r w:rsidR="004B581E">
        <w:rPr>
          <w:sz w:val="27"/>
          <w:szCs w:val="27"/>
        </w:rPr>
        <w:t>vấn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có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trách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nhiệm</w:t>
      </w:r>
      <w:proofErr w:type="spellEnd"/>
      <w:r w:rsidR="0007083D" w:rsidRPr="00884D17">
        <w:rPr>
          <w:sz w:val="27"/>
          <w:szCs w:val="27"/>
        </w:rPr>
        <w:t xml:space="preserve"> </w:t>
      </w:r>
      <w:r w:rsidRPr="00884D17">
        <w:rPr>
          <w:sz w:val="27"/>
          <w:szCs w:val="27"/>
        </w:rPr>
        <w:t xml:space="preserve"> </w:t>
      </w:r>
    </w:p>
    <w:p w:rsidR="00305708" w:rsidRPr="00884D17" w:rsidRDefault="00305708" w:rsidP="00305708">
      <w:pPr>
        <w:pStyle w:val="NoSpacing"/>
        <w:spacing w:before="120" w:after="120"/>
        <w:ind w:firstLine="709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Xây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dựng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kế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hoach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hoạt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động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năm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triển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khai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thực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hiện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kế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hoạch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đã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được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phê</w:t>
      </w:r>
      <w:proofErr w:type="spellEnd"/>
      <w:r w:rsidR="0007083D" w:rsidRPr="00884D17">
        <w:rPr>
          <w:sz w:val="27"/>
          <w:szCs w:val="27"/>
        </w:rPr>
        <w:t xml:space="preserve"> </w:t>
      </w:r>
      <w:proofErr w:type="spellStart"/>
      <w:r w:rsidR="0007083D" w:rsidRPr="00884D17">
        <w:rPr>
          <w:sz w:val="27"/>
          <w:szCs w:val="27"/>
        </w:rPr>
        <w:t>duyệt</w:t>
      </w:r>
      <w:proofErr w:type="spellEnd"/>
      <w:r w:rsidR="0007083D" w:rsidRPr="00884D17">
        <w:rPr>
          <w:sz w:val="27"/>
          <w:szCs w:val="27"/>
        </w:rPr>
        <w:t xml:space="preserve">; </w:t>
      </w:r>
    </w:p>
    <w:p w:rsidR="0007083D" w:rsidRPr="00884D17" w:rsidRDefault="0007083D" w:rsidP="00305708">
      <w:pPr>
        <w:pStyle w:val="NoSpacing"/>
        <w:spacing w:before="120" w:after="120"/>
        <w:ind w:firstLine="709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lastRenderedPageBreak/>
        <w:t>Thường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xuyên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proofErr w:type="gramStart"/>
      <w:r w:rsidRPr="00884D17">
        <w:rPr>
          <w:sz w:val="27"/>
          <w:szCs w:val="27"/>
        </w:rPr>
        <w:t>theo</w:t>
      </w:r>
      <w:proofErr w:type="spellEnd"/>
      <w:proofErr w:type="gram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dõi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nắm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bắ</w:t>
      </w:r>
      <w:r w:rsidR="004B581E">
        <w:rPr>
          <w:sz w:val="27"/>
          <w:szCs w:val="27"/>
        </w:rPr>
        <w:t>t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tưởng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tâm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lý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của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sinh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nhằm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có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định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hướng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nhanh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nhất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kịp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thời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giúp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sinh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vượt</w:t>
      </w:r>
      <w:proofErr w:type="spellEnd"/>
      <w:r w:rsidRPr="00884D17">
        <w:rPr>
          <w:sz w:val="27"/>
          <w:szCs w:val="27"/>
        </w:rPr>
        <w:t xml:space="preserve"> qua </w:t>
      </w:r>
      <w:proofErr w:type="spellStart"/>
      <w:r w:rsidRPr="00884D17">
        <w:rPr>
          <w:sz w:val="27"/>
          <w:szCs w:val="27"/>
        </w:rPr>
        <w:t>các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trở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ngại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tâm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lý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để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tiếp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tục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học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tập</w:t>
      </w:r>
      <w:proofErr w:type="spellEnd"/>
      <w:r w:rsidRPr="00884D17">
        <w:rPr>
          <w:sz w:val="27"/>
          <w:szCs w:val="27"/>
        </w:rPr>
        <w:t xml:space="preserve">; </w:t>
      </w:r>
    </w:p>
    <w:p w:rsidR="0007083D" w:rsidRPr="00884D17" w:rsidRDefault="0007083D" w:rsidP="00305708">
      <w:pPr>
        <w:pStyle w:val="NoSpacing"/>
        <w:spacing w:before="120" w:after="120"/>
        <w:ind w:firstLine="709"/>
        <w:rPr>
          <w:sz w:val="27"/>
          <w:szCs w:val="27"/>
        </w:rPr>
      </w:pPr>
      <w:proofErr w:type="spellStart"/>
      <w:r w:rsidRPr="00884D17">
        <w:rPr>
          <w:sz w:val="27"/>
          <w:szCs w:val="27"/>
        </w:rPr>
        <w:t>Phân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công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lịch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trực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thiết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lập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lưu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hồ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sơ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theo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quy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proofErr w:type="gramStart"/>
      <w:r w:rsidRPr="00884D17">
        <w:rPr>
          <w:sz w:val="27"/>
          <w:szCs w:val="27"/>
        </w:rPr>
        <w:t>định</w:t>
      </w:r>
      <w:proofErr w:type="spellEnd"/>
      <w:r w:rsidRPr="00884D17">
        <w:rPr>
          <w:sz w:val="27"/>
          <w:szCs w:val="27"/>
        </w:rPr>
        <w:t xml:space="preserve"> .</w:t>
      </w:r>
      <w:proofErr w:type="gramEnd"/>
      <w:r w:rsidRPr="00884D17">
        <w:rPr>
          <w:sz w:val="27"/>
          <w:szCs w:val="27"/>
        </w:rPr>
        <w:t xml:space="preserve"> </w:t>
      </w:r>
    </w:p>
    <w:p w:rsidR="00305708" w:rsidRPr="00C8075C" w:rsidRDefault="00305708" w:rsidP="00884D17">
      <w:pPr>
        <w:pStyle w:val="NoSpacing"/>
      </w:pPr>
      <w:proofErr w:type="spellStart"/>
      <w:r w:rsidRPr="00884D17">
        <w:rPr>
          <w:b/>
          <w:sz w:val="27"/>
          <w:szCs w:val="27"/>
        </w:rPr>
        <w:t>Điều</w:t>
      </w:r>
      <w:proofErr w:type="spellEnd"/>
      <w:r w:rsidRPr="00884D17">
        <w:rPr>
          <w:b/>
          <w:sz w:val="27"/>
          <w:szCs w:val="27"/>
        </w:rPr>
        <w:t xml:space="preserve"> 3.</w:t>
      </w:r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Bộ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phận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văn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phòng</w:t>
      </w:r>
      <w:proofErr w:type="spellEnd"/>
      <w:r w:rsidRPr="00884D17">
        <w:rPr>
          <w:sz w:val="27"/>
          <w:szCs w:val="27"/>
        </w:rPr>
        <w:t xml:space="preserve">, </w:t>
      </w:r>
      <w:proofErr w:type="spellStart"/>
      <w:r w:rsidRPr="00884D17">
        <w:rPr>
          <w:sz w:val="27"/>
          <w:szCs w:val="27"/>
        </w:rPr>
        <w:t>bộ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phận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tài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vụ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và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các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ông</w:t>
      </w:r>
      <w:proofErr w:type="spellEnd"/>
      <w:r w:rsidRPr="00884D17">
        <w:rPr>
          <w:sz w:val="27"/>
          <w:szCs w:val="27"/>
        </w:rPr>
        <w:t xml:space="preserve"> (</w:t>
      </w:r>
      <w:proofErr w:type="spellStart"/>
      <w:r w:rsidRPr="00884D17">
        <w:rPr>
          <w:sz w:val="27"/>
          <w:szCs w:val="27"/>
        </w:rPr>
        <w:t>bà</w:t>
      </w:r>
      <w:proofErr w:type="spellEnd"/>
      <w:r w:rsidRPr="00884D17">
        <w:rPr>
          <w:sz w:val="27"/>
          <w:szCs w:val="27"/>
        </w:rPr>
        <w:t xml:space="preserve">) </w:t>
      </w:r>
      <w:proofErr w:type="spellStart"/>
      <w:r w:rsidRPr="00884D17">
        <w:rPr>
          <w:sz w:val="27"/>
          <w:szCs w:val="27"/>
        </w:rPr>
        <w:t>có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tên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tại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Điều</w:t>
      </w:r>
      <w:proofErr w:type="spellEnd"/>
      <w:r w:rsidRPr="00884D17">
        <w:rPr>
          <w:sz w:val="27"/>
          <w:szCs w:val="27"/>
        </w:rPr>
        <w:t xml:space="preserve"> 1 </w:t>
      </w:r>
      <w:proofErr w:type="spellStart"/>
      <w:r w:rsidRPr="00884D17">
        <w:rPr>
          <w:sz w:val="27"/>
          <w:szCs w:val="27"/>
        </w:rPr>
        <w:t>chịu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trách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nhiệm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thi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hành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quyết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r w:rsidRPr="00884D17">
        <w:rPr>
          <w:sz w:val="27"/>
          <w:szCs w:val="27"/>
        </w:rPr>
        <w:t>định</w:t>
      </w:r>
      <w:proofErr w:type="spellEnd"/>
      <w:r w:rsidRPr="00884D17">
        <w:rPr>
          <w:sz w:val="27"/>
          <w:szCs w:val="27"/>
        </w:rPr>
        <w:t xml:space="preserve"> </w:t>
      </w:r>
      <w:proofErr w:type="spellStart"/>
      <w:proofErr w:type="gramStart"/>
      <w:r w:rsidRPr="00884D17">
        <w:rPr>
          <w:sz w:val="27"/>
          <w:szCs w:val="27"/>
        </w:rPr>
        <w:t>này</w:t>
      </w:r>
      <w:proofErr w:type="spellEnd"/>
      <w:r w:rsidRPr="00884D17">
        <w:rPr>
          <w:sz w:val="27"/>
          <w:szCs w:val="27"/>
        </w:rPr>
        <w:t xml:space="preserve"> ./</w:t>
      </w:r>
      <w:proofErr w:type="gramEnd"/>
      <w:r w:rsidRPr="00884D17">
        <w:rPr>
          <w:sz w:val="27"/>
          <w:szCs w:val="27"/>
        </w:rPr>
        <w:t xml:space="preserve">. </w:t>
      </w:r>
      <w:r w:rsidRPr="00884D17">
        <w:rPr>
          <w:b/>
          <w:sz w:val="27"/>
          <w:szCs w:val="27"/>
        </w:rPr>
        <w:t xml:space="preserve">      </w:t>
      </w:r>
      <w:r w:rsidRPr="00884D17">
        <w:rPr>
          <w:b/>
          <w:sz w:val="27"/>
          <w:szCs w:val="27"/>
        </w:rPr>
        <w:tab/>
      </w:r>
      <w:r w:rsidRPr="00884D17">
        <w:rPr>
          <w:b/>
          <w:sz w:val="27"/>
          <w:szCs w:val="27"/>
        </w:rPr>
        <w:tab/>
      </w:r>
      <w:r w:rsidRPr="00884D17">
        <w:rPr>
          <w:b/>
          <w:sz w:val="27"/>
          <w:szCs w:val="27"/>
        </w:rPr>
        <w:tab/>
      </w:r>
      <w:r w:rsidRPr="00884D17">
        <w:rPr>
          <w:b/>
          <w:sz w:val="27"/>
          <w:szCs w:val="27"/>
        </w:rPr>
        <w:tab/>
      </w:r>
      <w:r w:rsidRPr="00884D17">
        <w:rPr>
          <w:b/>
          <w:sz w:val="27"/>
          <w:szCs w:val="27"/>
        </w:rPr>
        <w:tab/>
      </w:r>
      <w:r w:rsidRPr="00884D17">
        <w:rPr>
          <w:b/>
          <w:sz w:val="27"/>
          <w:szCs w:val="27"/>
        </w:rPr>
        <w:tab/>
      </w:r>
      <w:r w:rsidRPr="00884D17">
        <w:rPr>
          <w:b/>
          <w:sz w:val="27"/>
          <w:szCs w:val="27"/>
        </w:rPr>
        <w:tab/>
      </w:r>
      <w:r>
        <w:rPr>
          <w:b/>
        </w:rPr>
        <w:tab/>
      </w:r>
      <w:proofErr w:type="spellStart"/>
      <w:r w:rsidRPr="00C8075C">
        <w:rPr>
          <w:b/>
          <w:i/>
          <w:sz w:val="22"/>
        </w:rPr>
        <w:t>Nơi</w:t>
      </w:r>
      <w:proofErr w:type="spellEnd"/>
      <w:r w:rsidRPr="00C8075C">
        <w:rPr>
          <w:b/>
          <w:i/>
          <w:sz w:val="22"/>
        </w:rPr>
        <w:t xml:space="preserve"> </w:t>
      </w:r>
      <w:proofErr w:type="spellStart"/>
      <w:r w:rsidRPr="00C8075C">
        <w:rPr>
          <w:b/>
          <w:i/>
          <w:sz w:val="22"/>
        </w:rPr>
        <w:t>nhận</w:t>
      </w:r>
      <w:proofErr w:type="spellEnd"/>
      <w:r>
        <w:rPr>
          <w:i/>
          <w:sz w:val="22"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030D">
        <w:rPr>
          <w:b/>
          <w:sz w:val="28"/>
          <w:szCs w:val="28"/>
        </w:rPr>
        <w:t>HIỆU TRƯỞNG</w:t>
      </w:r>
      <w:r w:rsidRPr="00F073CC">
        <w:rPr>
          <w:b/>
          <w:sz w:val="28"/>
          <w:szCs w:val="28"/>
        </w:rPr>
        <w:t xml:space="preserve"> </w:t>
      </w:r>
    </w:p>
    <w:p w:rsidR="00305708" w:rsidRPr="00A42B33" w:rsidRDefault="00305708" w:rsidP="00884D17">
      <w:pPr>
        <w:pStyle w:val="NoSpacing"/>
        <w:ind w:left="720"/>
        <w:rPr>
          <w:i/>
          <w:sz w:val="22"/>
        </w:rPr>
      </w:pPr>
      <w:r>
        <w:rPr>
          <w:i/>
          <w:sz w:val="22"/>
        </w:rPr>
        <w:t xml:space="preserve">- </w:t>
      </w:r>
      <w:proofErr w:type="spellStart"/>
      <w:r w:rsidRPr="00A42B33">
        <w:rPr>
          <w:i/>
          <w:sz w:val="22"/>
        </w:rPr>
        <w:t>Như</w:t>
      </w:r>
      <w:proofErr w:type="spellEnd"/>
      <w:r w:rsidRPr="00A42B33">
        <w:rPr>
          <w:i/>
          <w:sz w:val="22"/>
        </w:rPr>
        <w:t xml:space="preserve"> </w:t>
      </w:r>
      <w:proofErr w:type="spellStart"/>
      <w:r w:rsidRPr="00A42B33">
        <w:rPr>
          <w:i/>
          <w:sz w:val="22"/>
        </w:rPr>
        <w:t>điều</w:t>
      </w:r>
      <w:proofErr w:type="spellEnd"/>
      <w:r w:rsidRPr="00A42B33">
        <w:rPr>
          <w:i/>
          <w:sz w:val="22"/>
        </w:rPr>
        <w:t xml:space="preserve"> </w:t>
      </w:r>
      <w:r>
        <w:rPr>
          <w:i/>
          <w:sz w:val="22"/>
        </w:rPr>
        <w:t>3</w:t>
      </w:r>
      <w:r w:rsidR="00884D17">
        <w:rPr>
          <w:i/>
          <w:sz w:val="22"/>
        </w:rPr>
        <w:t>(</w:t>
      </w:r>
      <w:proofErr w:type="spellStart"/>
      <w:r w:rsidR="00884D17">
        <w:rPr>
          <w:i/>
          <w:sz w:val="22"/>
        </w:rPr>
        <w:t>th</w:t>
      </w:r>
      <w:proofErr w:type="spellEnd"/>
      <w:r w:rsidR="00884D17">
        <w:rPr>
          <w:i/>
          <w:sz w:val="22"/>
        </w:rPr>
        <w:t>/</w:t>
      </w:r>
      <w:proofErr w:type="spellStart"/>
      <w:r w:rsidR="00884D17">
        <w:rPr>
          <w:i/>
          <w:sz w:val="22"/>
        </w:rPr>
        <w:t>hiện</w:t>
      </w:r>
      <w:proofErr w:type="spellEnd"/>
      <w:r w:rsidR="00884D17">
        <w:rPr>
          <w:i/>
          <w:sz w:val="22"/>
        </w:rPr>
        <w:t>)</w:t>
      </w:r>
      <w:r w:rsidR="00692FE7">
        <w:rPr>
          <w:i/>
          <w:sz w:val="22"/>
        </w:rPr>
        <w:tab/>
      </w:r>
      <w:r w:rsidR="00692FE7">
        <w:rPr>
          <w:i/>
          <w:sz w:val="22"/>
        </w:rPr>
        <w:tab/>
      </w:r>
      <w:r w:rsidR="00692FE7">
        <w:rPr>
          <w:i/>
          <w:sz w:val="22"/>
        </w:rPr>
        <w:tab/>
      </w:r>
      <w:r w:rsidR="00692FE7">
        <w:rPr>
          <w:i/>
          <w:sz w:val="22"/>
        </w:rPr>
        <w:tab/>
      </w:r>
      <w:r w:rsidR="00692FE7">
        <w:rPr>
          <w:i/>
          <w:sz w:val="22"/>
        </w:rPr>
        <w:tab/>
      </w:r>
      <w:r w:rsidR="00692FE7">
        <w:rPr>
          <w:i/>
          <w:sz w:val="22"/>
        </w:rPr>
        <w:tab/>
      </w:r>
      <w:r w:rsidR="00692FE7">
        <w:rPr>
          <w:i/>
          <w:sz w:val="22"/>
        </w:rPr>
        <w:tab/>
        <w:t>(</w:t>
      </w:r>
      <w:proofErr w:type="spellStart"/>
      <w:r w:rsidR="00692FE7">
        <w:rPr>
          <w:i/>
          <w:sz w:val="22"/>
        </w:rPr>
        <w:t>đã</w:t>
      </w:r>
      <w:proofErr w:type="spellEnd"/>
      <w:r w:rsidR="00692FE7">
        <w:rPr>
          <w:i/>
          <w:sz w:val="22"/>
        </w:rPr>
        <w:t xml:space="preserve"> </w:t>
      </w:r>
      <w:proofErr w:type="spellStart"/>
      <w:r w:rsidR="00692FE7">
        <w:rPr>
          <w:i/>
          <w:sz w:val="22"/>
        </w:rPr>
        <w:t>ký</w:t>
      </w:r>
      <w:proofErr w:type="spellEnd"/>
      <w:r w:rsidR="00692FE7">
        <w:rPr>
          <w:i/>
          <w:sz w:val="22"/>
        </w:rPr>
        <w:t>)</w:t>
      </w:r>
    </w:p>
    <w:p w:rsidR="00305708" w:rsidRDefault="00305708" w:rsidP="00884D17">
      <w:pPr>
        <w:pStyle w:val="NoSpacing"/>
        <w:ind w:left="720"/>
        <w:rPr>
          <w:i/>
          <w:sz w:val="22"/>
        </w:rPr>
      </w:pPr>
      <w:r>
        <w:rPr>
          <w:i/>
          <w:sz w:val="22"/>
        </w:rPr>
        <w:t xml:space="preserve">- </w:t>
      </w:r>
      <w:proofErr w:type="spellStart"/>
      <w:r w:rsidRPr="00A42B33">
        <w:rPr>
          <w:i/>
          <w:sz w:val="22"/>
        </w:rPr>
        <w:t>Kế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toán</w:t>
      </w:r>
      <w:proofErr w:type="spellEnd"/>
    </w:p>
    <w:p w:rsidR="00305708" w:rsidRPr="00CE5EF2" w:rsidRDefault="00305708" w:rsidP="00884D17">
      <w:pPr>
        <w:pStyle w:val="NoSpacing"/>
        <w:ind w:left="720"/>
        <w:rPr>
          <w:i/>
          <w:sz w:val="22"/>
        </w:rPr>
      </w:pPr>
      <w:r>
        <w:rPr>
          <w:i/>
          <w:sz w:val="22"/>
        </w:rPr>
        <w:t xml:space="preserve">- </w:t>
      </w:r>
      <w:proofErr w:type="spellStart"/>
      <w:r>
        <w:rPr>
          <w:i/>
          <w:sz w:val="22"/>
        </w:rPr>
        <w:t>Lưu</w:t>
      </w:r>
      <w:proofErr w:type="spellEnd"/>
      <w:r>
        <w:rPr>
          <w:i/>
          <w:sz w:val="22"/>
        </w:rPr>
        <w:t xml:space="preserve"> -VP</w:t>
      </w:r>
    </w:p>
    <w:p w:rsidR="00305708" w:rsidRDefault="00692FE7" w:rsidP="00692FE7">
      <w:pPr>
        <w:pStyle w:val="NoSpacing"/>
        <w:ind w:left="6480"/>
      </w:pPr>
      <w:bookmarkStart w:id="0" w:name="_GoBack"/>
      <w:bookmarkEnd w:id="0"/>
      <w:r>
        <w:t>LÊ VĂN CHINH</w:t>
      </w:r>
    </w:p>
    <w:p w:rsidR="00305708" w:rsidRDefault="00305708" w:rsidP="00305708">
      <w:pPr>
        <w:ind w:left="5760"/>
      </w:pPr>
      <w:r>
        <w:t xml:space="preserve">       </w:t>
      </w:r>
    </w:p>
    <w:p w:rsidR="00E81731" w:rsidRDefault="00E81731"/>
    <w:sectPr w:rsidR="00E81731" w:rsidSect="004B581E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46B9D"/>
    <w:multiLevelType w:val="hybridMultilevel"/>
    <w:tmpl w:val="4A44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08"/>
    <w:rsid w:val="0007083D"/>
    <w:rsid w:val="002B4517"/>
    <w:rsid w:val="00305708"/>
    <w:rsid w:val="0044030D"/>
    <w:rsid w:val="00487728"/>
    <w:rsid w:val="004B581E"/>
    <w:rsid w:val="00692FE7"/>
    <w:rsid w:val="00834015"/>
    <w:rsid w:val="00884D17"/>
    <w:rsid w:val="00B473A2"/>
    <w:rsid w:val="00E54A37"/>
    <w:rsid w:val="00E81731"/>
    <w:rsid w:val="00E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DB83F-6AD5-4548-82C1-EE74C1DD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708"/>
    <w:pPr>
      <w:spacing w:after="0" w:line="240" w:lineRule="auto"/>
    </w:pPr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cp:lastPrinted>2018-07-16T05:06:00Z</cp:lastPrinted>
  <dcterms:created xsi:type="dcterms:W3CDTF">2018-07-16T04:27:00Z</dcterms:created>
  <dcterms:modified xsi:type="dcterms:W3CDTF">2018-08-27T02:43:00Z</dcterms:modified>
</cp:coreProperties>
</file>